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7E1" w:rsidRDefault="003657E1" w:rsidP="00997600">
      <w:pPr>
        <w:jc w:val="center"/>
      </w:pPr>
      <w:bookmarkStart w:id="0" w:name="_GoBack"/>
      <w:r>
        <w:t xml:space="preserve">SYLLABUS FOR PERIODIC WRITTEN TEST </w:t>
      </w:r>
      <w:r w:rsidR="006A7C40"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75"/>
        <w:gridCol w:w="1075"/>
      </w:tblGrid>
      <w:tr w:rsidR="003657E1" w:rsidTr="003657E1">
        <w:tc>
          <w:tcPr>
            <w:tcW w:w="8275" w:type="dxa"/>
          </w:tcPr>
          <w:bookmarkEnd w:id="0"/>
          <w:p w:rsidR="003657E1" w:rsidRDefault="003657E1" w:rsidP="003657E1">
            <w:r>
              <w:t>TOPICS</w:t>
            </w:r>
          </w:p>
        </w:tc>
        <w:tc>
          <w:tcPr>
            <w:tcW w:w="1075" w:type="dxa"/>
          </w:tcPr>
          <w:p w:rsidR="003657E1" w:rsidRDefault="003657E1" w:rsidP="003657E1">
            <w:r>
              <w:t>WEITAGE</w:t>
            </w:r>
          </w:p>
        </w:tc>
      </w:tr>
      <w:tr w:rsidR="003657E1" w:rsidTr="003657E1">
        <w:tc>
          <w:tcPr>
            <w:tcW w:w="8275" w:type="dxa"/>
          </w:tcPr>
          <w:p w:rsidR="003657E1" w:rsidRDefault="006A7C40" w:rsidP="006A7C40">
            <w:r w:rsidRPr="006A7C40">
              <w:t xml:space="preserve">TRIGONOMETRIC </w:t>
            </w:r>
            <w:proofErr w:type="gramStart"/>
            <w:r w:rsidRPr="006A7C40">
              <w:t xml:space="preserve">IDENTITIES </w:t>
            </w:r>
            <w:r>
              <w:t>:</w:t>
            </w:r>
            <w:proofErr w:type="gramEnd"/>
            <w:r>
              <w:t xml:space="preserve"> Proof and applications of the identity sin2A + cos2A = 1. Only simple identities to be </w:t>
            </w:r>
            <w:proofErr w:type="spellStart"/>
            <w:r>
              <w:t>given.Trigonometric</w:t>
            </w:r>
            <w:proofErr w:type="spellEnd"/>
            <w:r>
              <w:t xml:space="preserve"> ratios of complementary angles.</w:t>
            </w:r>
          </w:p>
        </w:tc>
        <w:tc>
          <w:tcPr>
            <w:tcW w:w="1075" w:type="dxa"/>
          </w:tcPr>
          <w:p w:rsidR="003657E1" w:rsidRDefault="004B1B21" w:rsidP="003657E1">
            <w:r>
              <w:t>8</w:t>
            </w:r>
          </w:p>
        </w:tc>
      </w:tr>
      <w:tr w:rsidR="003657E1" w:rsidTr="003657E1">
        <w:tc>
          <w:tcPr>
            <w:tcW w:w="8275" w:type="dxa"/>
          </w:tcPr>
          <w:p w:rsidR="006A7C40" w:rsidRDefault="006A7C40" w:rsidP="006A7C40">
            <w:r>
              <w:t xml:space="preserve">HEIGHTS AND DISTANCES: Angle of elevation, Angle of Depression. </w:t>
            </w:r>
          </w:p>
          <w:p w:rsidR="006A7C40" w:rsidRDefault="006A7C40" w:rsidP="006A7C40">
            <w:r>
              <w:t>Simple problems on heights and distances. Problems should not involve more than two</w:t>
            </w:r>
          </w:p>
          <w:p w:rsidR="003657E1" w:rsidRDefault="006A7C40" w:rsidP="006A7C40">
            <w:proofErr w:type="gramStart"/>
            <w:r>
              <w:t>right</w:t>
            </w:r>
            <w:proofErr w:type="gramEnd"/>
            <w:r>
              <w:t xml:space="preserve"> triangles. Angles of elevation / depression should be only 30°, 45°, </w:t>
            </w:r>
            <w:proofErr w:type="gramStart"/>
            <w:r>
              <w:t>60</w:t>
            </w:r>
            <w:proofErr w:type="gramEnd"/>
            <w:r>
              <w:t>°.</w:t>
            </w:r>
          </w:p>
        </w:tc>
        <w:tc>
          <w:tcPr>
            <w:tcW w:w="1075" w:type="dxa"/>
          </w:tcPr>
          <w:p w:rsidR="003657E1" w:rsidRDefault="006A7C40" w:rsidP="004F034E">
            <w:r>
              <w:t>7</w:t>
            </w:r>
          </w:p>
        </w:tc>
      </w:tr>
      <w:tr w:rsidR="003657E1" w:rsidTr="003657E1">
        <w:tc>
          <w:tcPr>
            <w:tcW w:w="8275" w:type="dxa"/>
          </w:tcPr>
          <w:p w:rsidR="006A7C40" w:rsidRDefault="006A7C40" w:rsidP="006A7C40">
            <w:r>
              <w:t>AREAS RELATED TO CIRCLES :</w:t>
            </w:r>
          </w:p>
          <w:p w:rsidR="006A7C40" w:rsidRDefault="006A7C40" w:rsidP="006A7C40">
            <w:r>
              <w:t>Motivate the area of a circle; area of sectors and segments of a circle. Problems based</w:t>
            </w:r>
          </w:p>
          <w:p w:rsidR="006A7C40" w:rsidRDefault="006A7C40" w:rsidP="006A7C40">
            <w:proofErr w:type="gramStart"/>
            <w:r>
              <w:t>on</w:t>
            </w:r>
            <w:proofErr w:type="gramEnd"/>
            <w:r>
              <w:t xml:space="preserve"> areas and perimeter / circumference of the above said plane figures. (In calculating</w:t>
            </w:r>
          </w:p>
          <w:p w:rsidR="006A7C40" w:rsidRDefault="006A7C40" w:rsidP="006A7C40">
            <w:r>
              <w:t>area of segment of a circle, problems should be restricted to central angle of 60°, 90°</w:t>
            </w:r>
          </w:p>
          <w:p w:rsidR="006A7C40" w:rsidRDefault="006A7C40" w:rsidP="006A7C40">
            <w:proofErr w:type="gramStart"/>
            <w:r>
              <w:t>and</w:t>
            </w:r>
            <w:proofErr w:type="gramEnd"/>
            <w:r>
              <w:t xml:space="preserve"> 120° only. Plane figures involving triangles, simple quadrilaterals and circle should</w:t>
            </w:r>
          </w:p>
          <w:p w:rsidR="004F034E" w:rsidRDefault="006A7C40" w:rsidP="006A7C40">
            <w:proofErr w:type="gramStart"/>
            <w:r>
              <w:t>be</w:t>
            </w:r>
            <w:proofErr w:type="gramEnd"/>
            <w:r>
              <w:t xml:space="preserve"> taken.)</w:t>
            </w:r>
          </w:p>
        </w:tc>
        <w:tc>
          <w:tcPr>
            <w:tcW w:w="1075" w:type="dxa"/>
          </w:tcPr>
          <w:p w:rsidR="003657E1" w:rsidRDefault="006A7C40" w:rsidP="004F034E">
            <w:r>
              <w:t>9</w:t>
            </w:r>
          </w:p>
        </w:tc>
      </w:tr>
      <w:tr w:rsidR="003657E1" w:rsidTr="003657E1">
        <w:tc>
          <w:tcPr>
            <w:tcW w:w="8275" w:type="dxa"/>
          </w:tcPr>
          <w:p w:rsidR="006A7C40" w:rsidRDefault="006A7C40" w:rsidP="006A7C40">
            <w:r>
              <w:t>SURFACE AREAS AND VOLUMES :</w:t>
            </w:r>
          </w:p>
          <w:p w:rsidR="006A7C40" w:rsidRDefault="006A7C40" w:rsidP="006A7C40">
            <w:r>
              <w:t>1. Surface areas and volumes of combinations of any two of the following: cubes, cuboids,</w:t>
            </w:r>
          </w:p>
          <w:p w:rsidR="006A7C40" w:rsidRDefault="006A7C40" w:rsidP="006A7C40">
            <w:proofErr w:type="gramStart"/>
            <w:r>
              <w:t>spheres</w:t>
            </w:r>
            <w:proofErr w:type="gramEnd"/>
            <w:r>
              <w:t>, hemispheres and right circular cylinders/cones. Frustum of a cone.</w:t>
            </w:r>
          </w:p>
          <w:p w:rsidR="006A7C40" w:rsidRDefault="006A7C40" w:rsidP="006A7C40">
            <w:r>
              <w:t>2. Problems involving converting one type of metallic solid into another and other mixed</w:t>
            </w:r>
          </w:p>
          <w:p w:rsidR="003657E1" w:rsidRDefault="006A7C40" w:rsidP="006A7C40">
            <w:proofErr w:type="gramStart"/>
            <w:r>
              <w:t>problems</w:t>
            </w:r>
            <w:proofErr w:type="gramEnd"/>
            <w:r>
              <w:t>. (Problems with combination of not more than two different solids be taken).</w:t>
            </w:r>
          </w:p>
        </w:tc>
        <w:tc>
          <w:tcPr>
            <w:tcW w:w="1075" w:type="dxa"/>
          </w:tcPr>
          <w:p w:rsidR="003657E1" w:rsidRDefault="004B1B21" w:rsidP="004B1B21">
            <w:r>
              <w:t>10</w:t>
            </w:r>
          </w:p>
        </w:tc>
      </w:tr>
      <w:tr w:rsidR="003657E1" w:rsidTr="003657E1">
        <w:tc>
          <w:tcPr>
            <w:tcW w:w="8275" w:type="dxa"/>
          </w:tcPr>
          <w:p w:rsidR="006A7C40" w:rsidRDefault="006A7C40" w:rsidP="006A7C40">
            <w:r>
              <w:t>STATISTICS (18) Periods</w:t>
            </w:r>
          </w:p>
          <w:p w:rsidR="006A7C40" w:rsidRDefault="006A7C40" w:rsidP="006A7C40">
            <w:r>
              <w:t>Mean, median and mode of grouped data (bimodal situation to be avoided). Cumulative</w:t>
            </w:r>
          </w:p>
          <w:p w:rsidR="003657E1" w:rsidRDefault="006A7C40" w:rsidP="006A7C40">
            <w:proofErr w:type="gramStart"/>
            <w:r>
              <w:t>frequency</w:t>
            </w:r>
            <w:proofErr w:type="gramEnd"/>
            <w:r>
              <w:t xml:space="preserve"> graph.</w:t>
            </w:r>
          </w:p>
        </w:tc>
        <w:tc>
          <w:tcPr>
            <w:tcW w:w="1075" w:type="dxa"/>
          </w:tcPr>
          <w:p w:rsidR="003657E1" w:rsidRDefault="006A7C40" w:rsidP="004F034E">
            <w:r>
              <w:t>9</w:t>
            </w:r>
          </w:p>
        </w:tc>
      </w:tr>
      <w:tr w:rsidR="006A7C40" w:rsidTr="003657E1">
        <w:tc>
          <w:tcPr>
            <w:tcW w:w="8275" w:type="dxa"/>
          </w:tcPr>
          <w:p w:rsidR="006A7C40" w:rsidRDefault="006A7C40" w:rsidP="006A7C40">
            <w:r>
              <w:t>PROBABILITY (10) Periods</w:t>
            </w:r>
          </w:p>
          <w:p w:rsidR="006A7C40" w:rsidRDefault="006A7C40" w:rsidP="006A7C40">
            <w:r>
              <w:t>Classical definition of probability. Simple problems on finding the probability of an</w:t>
            </w:r>
          </w:p>
          <w:p w:rsidR="006A7C40" w:rsidRDefault="006A7C40" w:rsidP="006A7C40">
            <w:proofErr w:type="gramStart"/>
            <w:r>
              <w:t>event</w:t>
            </w:r>
            <w:proofErr w:type="gramEnd"/>
            <w:r>
              <w:t>.</w:t>
            </w:r>
          </w:p>
        </w:tc>
        <w:tc>
          <w:tcPr>
            <w:tcW w:w="1075" w:type="dxa"/>
          </w:tcPr>
          <w:p w:rsidR="006A7C40" w:rsidRDefault="004B1B21" w:rsidP="004F034E">
            <w:r>
              <w:t>7</w:t>
            </w:r>
          </w:p>
        </w:tc>
      </w:tr>
    </w:tbl>
    <w:p w:rsidR="003657E1" w:rsidRDefault="003657E1" w:rsidP="003657E1"/>
    <w:sectPr w:rsidR="003657E1" w:rsidSect="003E6C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7E1"/>
    <w:rsid w:val="00345DD5"/>
    <w:rsid w:val="003657E1"/>
    <w:rsid w:val="003E6C5A"/>
    <w:rsid w:val="004B1B21"/>
    <w:rsid w:val="004F034E"/>
    <w:rsid w:val="006A7C40"/>
    <w:rsid w:val="006B383B"/>
    <w:rsid w:val="00997600"/>
    <w:rsid w:val="00A2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2019F0-8BD4-48A0-9331-F5ADE810E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5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AKHILESH NEGI</dc:creator>
  <cp:keywords/>
  <dc:description/>
  <cp:lastModifiedBy>AKHILESH NEGI</cp:lastModifiedBy>
  <cp:revision>2</cp:revision>
  <dcterms:created xsi:type="dcterms:W3CDTF">2019-07-10T05:46:00Z</dcterms:created>
  <dcterms:modified xsi:type="dcterms:W3CDTF">2019-07-10T05:46:00Z</dcterms:modified>
</cp:coreProperties>
</file>