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C190C">
      <w:pPr>
        <w:divId w:val="990796174"/>
        <w:rPr>
          <w:rFonts w:eastAsia="Times New Roman"/>
          <w:sz w:val="24"/>
        </w:rPr>
      </w:pPr>
      <w:bookmarkStart w:id="0" w:name="_GoBack"/>
      <w:bookmarkEnd w:id="0"/>
    </w:p>
    <w:p w:rsidR="00000000" w:rsidRDefault="002C190C">
      <w:pPr>
        <w:jc w:val="center"/>
        <w:divId w:val="990796174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JNV</w:t>
      </w:r>
      <w:r>
        <w:rPr>
          <w:rFonts w:eastAsia="Times New Roman" w:cs="Mangal" w:hint="cs"/>
          <w:b/>
          <w:bCs/>
          <w:sz w:val="29"/>
          <w:szCs w:val="29"/>
          <w:cs/>
        </w:rPr>
        <w:t xml:space="preserve"> </w:t>
      </w:r>
    </w:p>
    <w:p w:rsidR="00000000" w:rsidRDefault="002C190C">
      <w:pPr>
        <w:jc w:val="center"/>
        <w:divId w:val="990796174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 xml:space="preserve">PERIODIC WRITTEN </w:t>
      </w:r>
      <w:proofErr w:type="gramStart"/>
      <w:r>
        <w:rPr>
          <w:rFonts w:eastAsia="Times New Roman" w:hint="cs"/>
          <w:b/>
          <w:bCs/>
          <w:sz w:val="29"/>
          <w:szCs w:val="29"/>
        </w:rPr>
        <w:t>TEST :</w:t>
      </w:r>
      <w:proofErr w:type="gramEnd"/>
      <w:r>
        <w:rPr>
          <w:rFonts w:eastAsia="Times New Roman" w:hint="cs"/>
          <w:b/>
          <w:bCs/>
          <w:sz w:val="29"/>
          <w:szCs w:val="29"/>
        </w:rPr>
        <w:t xml:space="preserve"> </w:t>
      </w:r>
      <w:r>
        <w:rPr>
          <w:rFonts w:eastAsia="Times New Roman" w:cs="Mangal" w:hint="cs"/>
          <w:b/>
          <w:bCs/>
          <w:sz w:val="29"/>
          <w:szCs w:val="29"/>
          <w:cs/>
        </w:rPr>
        <w:t xml:space="preserve">3 </w:t>
      </w:r>
      <w:r>
        <w:rPr>
          <w:rFonts w:eastAsia="Times New Roman" w:hint="cs"/>
          <w:b/>
          <w:bCs/>
          <w:sz w:val="29"/>
          <w:szCs w:val="29"/>
        </w:rPr>
        <w:t xml:space="preserve">SESSION </w:t>
      </w:r>
      <w:r>
        <w:rPr>
          <w:rFonts w:eastAsia="Times New Roman" w:cs="Mangal" w:hint="cs"/>
          <w:b/>
          <w:bCs/>
          <w:sz w:val="29"/>
          <w:szCs w:val="29"/>
          <w:cs/>
        </w:rPr>
        <w:t>2019-20</w:t>
      </w:r>
    </w:p>
    <w:p w:rsidR="00000000" w:rsidRDefault="002C190C">
      <w:pPr>
        <w:jc w:val="center"/>
        <w:divId w:val="990796174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MATHEMATICS</w:t>
      </w:r>
    </w:p>
    <w:p w:rsidR="00000000" w:rsidRDefault="002C190C">
      <w:pPr>
        <w:jc w:val="center"/>
        <w:divId w:val="990796174"/>
        <w:rPr>
          <w:rFonts w:eastAsia="Times New Roman" w:hint="cs"/>
          <w:b/>
          <w:bCs/>
          <w:sz w:val="29"/>
          <w:szCs w:val="29"/>
          <w:cs/>
        </w:rPr>
      </w:pPr>
      <w:proofErr w:type="gramStart"/>
      <w:r>
        <w:rPr>
          <w:rFonts w:eastAsia="Times New Roman" w:hint="cs"/>
          <w:b/>
          <w:bCs/>
          <w:sz w:val="29"/>
          <w:szCs w:val="29"/>
        </w:rPr>
        <w:t>Class :</w:t>
      </w:r>
      <w:proofErr w:type="gramEnd"/>
      <w:r>
        <w:rPr>
          <w:rFonts w:eastAsia="Times New Roman" w:hint="cs"/>
          <w:b/>
          <w:bCs/>
          <w:sz w:val="29"/>
          <w:szCs w:val="29"/>
        </w:rPr>
        <w:t xml:space="preserve"> X</w:t>
      </w:r>
    </w:p>
    <w:tbl>
      <w:tblPr>
        <w:tblW w:w="4750" w:type="pct"/>
        <w:tblCellSpacing w:w="15" w:type="dxa"/>
        <w:tblBorders>
          <w:bottom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22"/>
        <w:gridCol w:w="1276"/>
      </w:tblGrid>
      <w:tr w:rsidR="00000000">
        <w:trPr>
          <w:divId w:val="990796174"/>
          <w:trHeight w:val="15"/>
          <w:tblCellSpacing w:w="15" w:type="dxa"/>
        </w:trPr>
        <w:tc>
          <w:tcPr>
            <w:tcW w:w="4500" w:type="pct"/>
            <w:vAlign w:val="center"/>
            <w:hideMark/>
          </w:tcPr>
          <w:p w:rsidR="00000000" w:rsidRDefault="002C190C">
            <w:pPr>
              <w:rPr>
                <w:rFonts w:eastAsia="Times New Roman" w:hint="cs"/>
                <w:sz w:val="20"/>
                <w:cs/>
              </w:rPr>
            </w:pPr>
            <w:r>
              <w:rPr>
                <w:rFonts w:eastAsia="Times New Roman"/>
                <w:sz w:val="20"/>
              </w:rPr>
              <w:t xml:space="preserve">Roll </w:t>
            </w:r>
            <w:proofErr w:type="spellStart"/>
            <w:r>
              <w:rPr>
                <w:rFonts w:eastAsia="Times New Roman"/>
                <w:sz w:val="20"/>
              </w:rPr>
              <w:t>No:X</w:t>
            </w:r>
            <w:proofErr w:type="spellEnd"/>
          </w:p>
        </w:tc>
        <w:tc>
          <w:tcPr>
            <w:tcW w:w="4500" w:type="pct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Time:</w:t>
            </w:r>
          </w:p>
        </w:tc>
      </w:tr>
      <w:tr w:rsidR="00000000">
        <w:trPr>
          <w:divId w:val="990796174"/>
          <w:trHeight w:val="15"/>
          <w:tblCellSpacing w:w="15" w:type="dxa"/>
        </w:trPr>
        <w:tc>
          <w:tcPr>
            <w:tcW w:w="500" w:type="pct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Date : </w:t>
            </w:r>
          </w:p>
        </w:tc>
        <w:tc>
          <w:tcPr>
            <w:tcW w:w="500" w:type="pct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MM :50 </w:t>
            </w:r>
          </w:p>
        </w:tc>
      </w:tr>
    </w:tbl>
    <w:p w:rsidR="00000000" w:rsidRDefault="002C190C">
      <w:pPr>
        <w:divId w:val="990796174"/>
        <w:rPr>
          <w:rFonts w:eastAsia="Times New Roman"/>
          <w:vanish/>
          <w:cs/>
        </w:rPr>
      </w:pPr>
      <w:r>
        <w:rPr>
          <w:rFonts w:eastAsia="Times New Roman"/>
        </w:rPr>
        <w:pict w14:anchorId="19D85201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"/>
        <w:gridCol w:w="12548"/>
        <w:gridCol w:w="304"/>
      </w:tblGrid>
      <w:tr w:rsidR="00000000">
        <w:trPr>
          <w:divId w:val="990796174"/>
          <w:tblCellSpacing w:w="15" w:type="dxa"/>
        </w:trPr>
        <w:tc>
          <w:tcPr>
            <w:tcW w:w="0" w:type="auto"/>
            <w:hideMark/>
          </w:tcPr>
          <w:p w:rsidR="00000000" w:rsidRDefault="002C190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1ACEB3C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in;height:18pt" o:ole="">
                  <v:imagedata r:id="rId4" o:title=""/>
                </v:shape>
                <w:control r:id="rId5" w:name="DefaultOcxName" w:shapeid="_x0000_i1031"/>
              </w:object>
            </w:r>
          </w:p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If </w:t>
            </w:r>
            <w:proofErr w:type="spellStart"/>
            <w:r>
              <w:rPr>
                <w:rFonts w:ascii="Arial" w:eastAsia="Times New Roman" w:hAnsi="Arial" w:cs="Arial"/>
              </w:rPr>
              <w:t>cos</w:t>
            </w:r>
            <w:proofErr w:type="spellEnd"/>
            <w:r>
              <w:rPr>
                <w:rFonts w:ascii="Arial" w:eastAsia="Times New Roman" w:hAnsi="Arial" w:cs="Arial"/>
              </w:rPr>
              <w:t xml:space="preserve"> (40° +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) = sin</w:t>
            </w:r>
            <w:r>
              <w:rPr>
                <w:rFonts w:ascii="Arial" w:eastAsia="Times New Roman" w:hAnsi="Arial" w:cs="Arial"/>
              </w:rPr>
              <w:t xml:space="preserve"> 30°, find the value of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0" w:type="pct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hideMark/>
          </w:tcPr>
          <w:p w:rsidR="00000000" w:rsidRDefault="002C190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The angle of elevation of the top of a tower from a point 20 </w:t>
            </w:r>
            <w:proofErr w:type="spellStart"/>
            <w:r>
              <w:rPr>
                <w:rFonts w:ascii="Arial" w:eastAsia="Times New Roman" w:hAnsi="Arial" w:cs="Arial"/>
              </w:rPr>
              <w:t>metres</w:t>
            </w:r>
            <w:proofErr w:type="spellEnd"/>
            <w:r>
              <w:rPr>
                <w:rFonts w:ascii="Arial" w:eastAsia="Times New Roman" w:hAnsi="Arial" w:cs="Arial"/>
              </w:rPr>
              <w:t xml:space="preserve"> away from the base is 45°. Find the height of the tower.</w:t>
            </w:r>
          </w:p>
        </w:tc>
        <w:tc>
          <w:tcPr>
            <w:tcW w:w="100" w:type="pct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hideMark/>
          </w:tcPr>
          <w:p w:rsidR="00000000" w:rsidRDefault="002C190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What is the perimeter of a sector of angle 45° of a circle with radius 7 cm?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90550" cy="342900"/>
                  <wp:effectExtent l="0" t="0" r="0" b="0"/>
                  <wp:docPr id="4" name="Picture 4" descr="C:\fake\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fake\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hideMark/>
          </w:tcPr>
          <w:p w:rsidR="00000000" w:rsidRDefault="002C190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Find the radius of a sphere whose surface area is 154 cm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0" w:type="pct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hideMark/>
          </w:tcPr>
          <w:p w:rsidR="00000000" w:rsidRDefault="002C190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Two cylindrical cans have equal base areas. If one of the can is 15 cm high and other is 20 cm high, find the ratio of their </w:t>
            </w:r>
            <w:r>
              <w:rPr>
                <w:rFonts w:ascii="Arial" w:eastAsia="Times New Roman" w:hAnsi="Arial" w:cs="Arial"/>
              </w:rPr>
              <w:lastRenderedPageBreak/>
              <w:t>volumes.</w:t>
            </w:r>
          </w:p>
        </w:tc>
        <w:tc>
          <w:tcPr>
            <w:tcW w:w="100" w:type="pct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1</w:t>
            </w: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hideMark/>
          </w:tcPr>
          <w:p w:rsidR="00000000" w:rsidRDefault="002C190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Find the class marks of classes 10 – 25 and 35 – 55.</w:t>
            </w:r>
          </w:p>
        </w:tc>
        <w:tc>
          <w:tcPr>
            <w:tcW w:w="100" w:type="pct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2C190C">
      <w:pPr>
        <w:divId w:val="990796174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426"/>
        <w:gridCol w:w="304"/>
      </w:tblGrid>
      <w:tr w:rsidR="00000000">
        <w:trPr>
          <w:divId w:val="990796174"/>
          <w:tblCellSpacing w:w="15" w:type="dxa"/>
        </w:trPr>
        <w:tc>
          <w:tcPr>
            <w:tcW w:w="0" w:type="auto"/>
            <w:hideMark/>
          </w:tcPr>
          <w:p w:rsidR="00000000" w:rsidRDefault="002C190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06D4853C">
                <v:shape id="_x0000_i1034" type="#_x0000_t75" style="width:1in;height:18pt" o:ole="">
                  <v:imagedata r:id="rId4" o:title=""/>
                </v:shape>
                <w:control r:id="rId7" w:name="DefaultOcxName1" w:shapeid="_x0000_i1034"/>
              </w:object>
            </w:r>
          </w:p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Without using the trigonometric tables, evaluate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647950" cy="390525"/>
                  <wp:effectExtent l="0" t="0" r="0" b="0"/>
                  <wp:docPr id="6" name="Picture 6" descr="C:\fake\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fake\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hideMark/>
          </w:tcPr>
          <w:p w:rsidR="00000000" w:rsidRDefault="002C190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Prove the following </w:t>
            </w:r>
            <w:proofErr w:type="gramStart"/>
            <w:r>
              <w:rPr>
                <w:rFonts w:ascii="Arial" w:eastAsia="Times New Roman" w:hAnsi="Arial" w:cs="Arial"/>
              </w:rPr>
              <w:t>identity :</w:t>
            </w:r>
            <w:proofErr w:type="gramEnd"/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247775" cy="371475"/>
                  <wp:effectExtent l="0" t="0" r="0" b="0"/>
                  <wp:docPr id="7" name="Picture 7" descr="C:\fake\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fake\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sec θ . cosec θ + cot θ</w:t>
            </w:r>
          </w:p>
        </w:tc>
        <w:tc>
          <w:tcPr>
            <w:tcW w:w="100" w:type="pct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hideMark/>
          </w:tcPr>
          <w:p w:rsidR="00000000" w:rsidRDefault="002C190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 paper is in the form of a rectangle ABCD in which AB = 20 cm and BC = 14 cm. A semicircular portion with BC as diameter is cut off. Find the area of the remaining part. [Use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76200"/>
                  <wp:effectExtent l="0" t="0" r="9525" b="0"/>
                  <wp:docPr id="8" name="Picture 8" descr="C:\fake\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fake\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= 22/7] </w:t>
            </w:r>
          </w:p>
          <w:p w:rsidR="00000000" w:rsidRDefault="002C190C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504950" cy="1076325"/>
                  <wp:effectExtent l="0" t="0" r="0" b="0"/>
                  <wp:docPr id="9" name="Picture 9" descr="C:\fake\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fake\imag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hideMark/>
          </w:tcPr>
          <w:p w:rsidR="00000000" w:rsidRDefault="002C190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Given that the mean of five numbers is 27. If one of the numbers is excluded, the mean gets reduced by 2. Determine the excluded number.</w:t>
            </w:r>
          </w:p>
        </w:tc>
        <w:tc>
          <w:tcPr>
            <w:tcW w:w="100" w:type="pct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2C190C">
      <w:pPr>
        <w:divId w:val="990796174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426"/>
        <w:gridCol w:w="304"/>
      </w:tblGrid>
      <w:tr w:rsidR="00000000">
        <w:trPr>
          <w:divId w:val="990796174"/>
          <w:tblCellSpacing w:w="15" w:type="dxa"/>
        </w:trPr>
        <w:tc>
          <w:tcPr>
            <w:tcW w:w="0" w:type="auto"/>
            <w:hideMark/>
          </w:tcPr>
          <w:p w:rsidR="00000000" w:rsidRDefault="002C190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22080665">
                <v:shape id="_x0000_i1037" type="#_x0000_t75" style="width:1in;height:18pt" o:ole="">
                  <v:imagedata r:id="rId4" o:title=""/>
                </v:shape>
                <w:control r:id="rId12" w:name="DefaultOcxName2" w:shapeid="_x0000_i1037"/>
              </w:object>
            </w:r>
          </w:p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Evaluate without using trigonometric tables :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209925" cy="447675"/>
                  <wp:effectExtent l="0" t="0" r="0" b="0"/>
                  <wp:docPr id="11" name="Picture 11" descr="C:\fake\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fake\imag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9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hideMark/>
          </w:tcPr>
          <w:p w:rsidR="00000000" w:rsidRDefault="002C190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 man rowing a boat aw</w:t>
            </w:r>
            <w:r>
              <w:rPr>
                <w:rFonts w:ascii="Arial" w:eastAsia="Times New Roman" w:hAnsi="Arial" w:cs="Arial"/>
              </w:rPr>
              <w:t xml:space="preserve">ay from a lighthouse 150 m high takes 2 minutes to change the angle of elevation of the top of lighthouse from 45° to 30°. Find the speed of the boat. (Use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57175" cy="219075"/>
                  <wp:effectExtent l="0" t="0" r="0" b="0"/>
                  <wp:docPr id="12" name="Picture 12" descr="C:\fake\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fake\imag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1.732)</w:t>
            </w:r>
          </w:p>
        </w:tc>
        <w:tc>
          <w:tcPr>
            <w:tcW w:w="100" w:type="pct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hideMark/>
          </w:tcPr>
          <w:p w:rsidR="00000000" w:rsidRDefault="002C190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The angle of elevation of the top of a vertical tower from a point on the ground is 60°. From another point 10 m vertically </w:t>
            </w:r>
            <w:r>
              <w:rPr>
                <w:rFonts w:ascii="Arial" w:eastAsia="Times New Roman" w:hAnsi="Arial" w:cs="Arial"/>
              </w:rPr>
              <w:lastRenderedPageBreak/>
              <w:t>above the first, its angle of elevation is 30°. Find the height of the tower.</w:t>
            </w:r>
          </w:p>
        </w:tc>
        <w:tc>
          <w:tcPr>
            <w:tcW w:w="100" w:type="pct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3</w:t>
            </w: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hideMark/>
          </w:tcPr>
          <w:p w:rsidR="00000000" w:rsidRDefault="002C190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Find the area of the segment of a circle of </w:t>
            </w:r>
            <w:r>
              <w:rPr>
                <w:rFonts w:ascii="Arial" w:eastAsia="Times New Roman" w:hAnsi="Arial" w:cs="Arial"/>
              </w:rPr>
              <w:t xml:space="preserve">radius 14 cm, if the length of the corresponding arc APB is 22 cm. [Use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76200"/>
                  <wp:effectExtent l="0" t="0" r="9525" b="0"/>
                  <wp:docPr id="13" name="Picture 13" descr="C:\fake\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fake\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71450" cy="314325"/>
                  <wp:effectExtent l="0" t="0" r="0" b="0"/>
                  <wp:docPr id="14" name="Picture 14" descr="C:\fake\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fake\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]</w:t>
            </w:r>
          </w:p>
        </w:tc>
        <w:tc>
          <w:tcPr>
            <w:tcW w:w="100" w:type="pct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hideMark/>
          </w:tcPr>
          <w:p w:rsidR="00000000" w:rsidRDefault="002C190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fig., the shape of the top of a table in restaurant is that of a sector of a circle with </w:t>
            </w:r>
            <w:proofErr w:type="spellStart"/>
            <w:r>
              <w:rPr>
                <w:rFonts w:ascii="Arial" w:eastAsia="Times New Roman" w:hAnsi="Arial" w:cs="Arial"/>
              </w:rPr>
              <w:t>centre</w:t>
            </w:r>
            <w:proofErr w:type="spellEnd"/>
            <w:r>
              <w:rPr>
                <w:rFonts w:ascii="Arial" w:eastAsia="Times New Roman" w:hAnsi="Arial" w:cs="Arial"/>
              </w:rPr>
              <w:t xml:space="preserve"> O and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15" name="Picture 15" descr="C:\fake\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fake\image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BOD = 90°, if BO = OD = 60 cm find</w:t>
            </w:r>
            <w:proofErr w:type="gramStart"/>
            <w:r>
              <w:rPr>
                <w:rFonts w:ascii="Arial" w:eastAsia="Times New Roman" w:hAnsi="Arial" w:cs="Arial"/>
              </w:rPr>
              <w:t>:</w:t>
            </w:r>
            <w:proofErr w:type="gramEnd"/>
            <w:r>
              <w:rPr>
                <w:rFonts w:ascii="Arial" w:eastAsia="Times New Roman" w:hAnsi="Arial" w:cs="Arial"/>
              </w:rPr>
              <w:br/>
              <w:t>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the area of the top of the table</w:t>
            </w:r>
            <w:r>
              <w:rPr>
                <w:rFonts w:ascii="Arial" w:eastAsia="Times New Roman" w:hAnsi="Arial" w:cs="Arial"/>
              </w:rPr>
              <w:br/>
              <w:t xml:space="preserve">(ii) the perimeter of the table top. [Take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76200"/>
                  <wp:effectExtent l="0" t="0" r="9525" b="0"/>
                  <wp:docPr id="16" name="Picture 16" descr="C:\fake\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fake\image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3.14] </w:t>
            </w:r>
          </w:p>
          <w:p w:rsidR="00000000" w:rsidRDefault="002C190C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285875" cy="1181100"/>
                  <wp:effectExtent l="0" t="0" r="0" b="0"/>
                  <wp:docPr id="17" name="Picture 17" descr="C:\fake\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fake\image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hideMark/>
          </w:tcPr>
          <w:p w:rsidR="00000000" w:rsidRDefault="002C190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 solid iron rectangular block of dimensions 4.4 m, 2.6 m and 1 m is cast into a hollow cylindrical pipe of internal radius 30 cm and thickness 5 cm. Find the length of the pipe.</w:t>
            </w:r>
          </w:p>
        </w:tc>
        <w:tc>
          <w:tcPr>
            <w:tcW w:w="100" w:type="pct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hideMark/>
          </w:tcPr>
          <w:p w:rsidR="00000000" w:rsidRDefault="002C190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Find the mode of the following distribution: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267075" cy="1857375"/>
                  <wp:effectExtent l="0" t="0" r="0" b="0"/>
                  <wp:docPr id="18" name="Picture 18" descr="C:\fake\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fake\image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7075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hideMark/>
          </w:tcPr>
          <w:p w:rsidR="00000000" w:rsidRDefault="002C190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lastRenderedPageBreak/>
              <w:t>18</w:t>
            </w: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Cards numbered 1 to 30 are put in a bag. A card is drawn at random from this bag. Find the probability that the number on the drawn card </w:t>
            </w:r>
            <w:proofErr w:type="gramStart"/>
            <w:r>
              <w:rPr>
                <w:rFonts w:ascii="Arial" w:eastAsia="Times New Roman" w:hAnsi="Arial" w:cs="Arial"/>
              </w:rPr>
              <w:t>is</w:t>
            </w:r>
            <w:proofErr w:type="gramEnd"/>
            <w:r>
              <w:rPr>
                <w:rFonts w:ascii="Arial" w:eastAsia="Times New Roman" w:hAnsi="Arial" w:cs="Arial"/>
              </w:rPr>
              <w:br/>
              <w:t>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not divisible by 3.</w:t>
            </w:r>
            <w:r>
              <w:rPr>
                <w:rFonts w:ascii="Arial" w:eastAsia="Times New Roman" w:hAnsi="Arial" w:cs="Arial"/>
              </w:rPr>
              <w:br/>
              <w:t>(</w:t>
            </w:r>
            <w:r>
              <w:rPr>
                <w:rStyle w:val="Emphasis"/>
                <w:rFonts w:ascii="Arial" w:eastAsia="Times New Roman" w:hAnsi="Arial" w:cs="Arial"/>
              </w:rPr>
              <w:t>ii</w:t>
            </w:r>
            <w:r>
              <w:rPr>
                <w:rFonts w:ascii="Arial" w:eastAsia="Times New Roman" w:hAnsi="Arial" w:cs="Arial"/>
              </w:rPr>
              <w:t xml:space="preserve">) </w:t>
            </w:r>
            <w:proofErr w:type="gramStart"/>
            <w:r>
              <w:rPr>
                <w:rFonts w:ascii="Arial" w:eastAsia="Times New Roman" w:hAnsi="Arial" w:cs="Arial"/>
              </w:rPr>
              <w:t>a</w:t>
            </w:r>
            <w:proofErr w:type="gramEnd"/>
            <w:r>
              <w:rPr>
                <w:rFonts w:ascii="Arial" w:eastAsia="Times New Roman" w:hAnsi="Arial" w:cs="Arial"/>
              </w:rPr>
              <w:t xml:space="preserve"> prime</w:t>
            </w:r>
            <w:r>
              <w:rPr>
                <w:rFonts w:ascii="Arial" w:eastAsia="Times New Roman" w:hAnsi="Arial" w:cs="Arial"/>
              </w:rPr>
              <w:t xml:space="preserve"> number greater than 7.</w:t>
            </w:r>
            <w:r>
              <w:rPr>
                <w:rFonts w:ascii="Arial" w:eastAsia="Times New Roman" w:hAnsi="Arial" w:cs="Arial"/>
              </w:rPr>
              <w:br/>
              <w:t>(</w:t>
            </w:r>
            <w:r>
              <w:rPr>
                <w:rStyle w:val="Emphasis"/>
                <w:rFonts w:ascii="Arial" w:eastAsia="Times New Roman" w:hAnsi="Arial" w:cs="Arial"/>
              </w:rPr>
              <w:t>iii</w:t>
            </w:r>
            <w:r>
              <w:rPr>
                <w:rFonts w:ascii="Arial" w:eastAsia="Times New Roman" w:hAnsi="Arial" w:cs="Arial"/>
              </w:rPr>
              <w:t xml:space="preserve">) </w:t>
            </w:r>
            <w:proofErr w:type="gramStart"/>
            <w:r>
              <w:rPr>
                <w:rFonts w:ascii="Arial" w:eastAsia="Times New Roman" w:hAnsi="Arial" w:cs="Arial"/>
              </w:rPr>
              <w:t>not</w:t>
            </w:r>
            <w:proofErr w:type="gramEnd"/>
            <w:r>
              <w:rPr>
                <w:rFonts w:ascii="Arial" w:eastAsia="Times New Roman" w:hAnsi="Arial" w:cs="Arial"/>
              </w:rPr>
              <w:t xml:space="preserve"> a perfect square number.</w:t>
            </w:r>
          </w:p>
        </w:tc>
        <w:tc>
          <w:tcPr>
            <w:tcW w:w="100" w:type="pct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2C190C">
      <w:pPr>
        <w:divId w:val="990796174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426"/>
        <w:gridCol w:w="304"/>
      </w:tblGrid>
      <w:tr w:rsidR="00000000">
        <w:trPr>
          <w:divId w:val="990796174"/>
          <w:tblCellSpacing w:w="15" w:type="dxa"/>
        </w:trPr>
        <w:tc>
          <w:tcPr>
            <w:tcW w:w="0" w:type="auto"/>
            <w:hideMark/>
          </w:tcPr>
          <w:p w:rsidR="00000000" w:rsidRDefault="002C190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28EA21FE">
                <v:shape id="_x0000_i1040" type="#_x0000_t75" style="width:1in;height:18pt" o:ole="">
                  <v:imagedata r:id="rId4" o:title=""/>
                </v:shape>
                <w:control r:id="rId19" w:name="DefaultOcxName3" w:shapeid="_x0000_i1040"/>
              </w:object>
            </w:r>
          </w:p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 rectangular water reservoir is 10.8 m by 3.75 m at the base. Water flows into it at the rate of 18 m/s through a pipe having the cross section 7.5 cm × 4.5 cm. Find the height to which the water will rise in the reservoir in 30 minutes.</w:t>
            </w:r>
          </w:p>
        </w:tc>
        <w:tc>
          <w:tcPr>
            <w:tcW w:w="100" w:type="pct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hideMark/>
          </w:tcPr>
          <w:p w:rsidR="00000000" w:rsidRDefault="002C190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Draw ‘l</w:t>
            </w:r>
            <w:r>
              <w:rPr>
                <w:rFonts w:ascii="Arial" w:eastAsia="Times New Roman" w:hAnsi="Arial" w:cs="Arial"/>
              </w:rPr>
              <w:t xml:space="preserve">ess than </w:t>
            </w:r>
            <w:proofErr w:type="spellStart"/>
            <w:r>
              <w:rPr>
                <w:rFonts w:ascii="Arial" w:eastAsia="Times New Roman" w:hAnsi="Arial" w:cs="Arial"/>
              </w:rPr>
              <w:t>ogive</w:t>
            </w:r>
            <w:proofErr w:type="spellEnd"/>
            <w:r>
              <w:rPr>
                <w:rFonts w:ascii="Arial" w:eastAsia="Times New Roman" w:hAnsi="Arial" w:cs="Arial"/>
              </w:rPr>
              <w:t xml:space="preserve">’ and ‘more than </w:t>
            </w:r>
            <w:proofErr w:type="spellStart"/>
            <w:r>
              <w:rPr>
                <w:rFonts w:ascii="Arial" w:eastAsia="Times New Roman" w:hAnsi="Arial" w:cs="Arial"/>
              </w:rPr>
              <w:t>ogive</w:t>
            </w:r>
            <w:proofErr w:type="spellEnd"/>
            <w:r>
              <w:rPr>
                <w:rFonts w:ascii="Arial" w:eastAsia="Times New Roman" w:hAnsi="Arial" w:cs="Arial"/>
              </w:rPr>
              <w:t>’ for the following distribution and hence find its median.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438775" cy="590550"/>
                  <wp:effectExtent l="0" t="0" r="0" b="0"/>
                  <wp:docPr id="20" name="Picture 20" descr="C:\fake\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fake\image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87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hideMark/>
          </w:tcPr>
          <w:p w:rsidR="00000000" w:rsidRDefault="002C190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 card is drawn at rando</w:t>
            </w:r>
            <w:r>
              <w:rPr>
                <w:rFonts w:ascii="Arial" w:eastAsia="Times New Roman" w:hAnsi="Arial" w:cs="Arial"/>
              </w:rPr>
              <w:t xml:space="preserve">m from a well-shuffled deck of playing cards. Find the probability that the card drawn </w:t>
            </w:r>
            <w:proofErr w:type="gramStart"/>
            <w:r>
              <w:rPr>
                <w:rFonts w:ascii="Arial" w:eastAsia="Times New Roman" w:hAnsi="Arial" w:cs="Arial"/>
              </w:rPr>
              <w:t>is</w:t>
            </w:r>
            <w:proofErr w:type="gramEnd"/>
            <w:r>
              <w:rPr>
                <w:rFonts w:ascii="Arial" w:eastAsia="Times New Roman" w:hAnsi="Arial" w:cs="Arial"/>
              </w:rPr>
              <w:br/>
              <w:t>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a card of spade or an ace</w:t>
            </w:r>
            <w:r>
              <w:rPr>
                <w:rFonts w:ascii="Arial" w:eastAsia="Times New Roman" w:hAnsi="Arial" w:cs="Arial"/>
              </w:rPr>
              <w:br/>
              <w:t>(ii) a red king</w:t>
            </w:r>
            <w:r>
              <w:rPr>
                <w:rFonts w:ascii="Arial" w:eastAsia="Times New Roman" w:hAnsi="Arial" w:cs="Arial"/>
              </w:rPr>
              <w:br/>
              <w:t>(iii) neither a king nor a queen</w:t>
            </w:r>
            <w:r>
              <w:rPr>
                <w:rFonts w:ascii="Arial" w:eastAsia="Times New Roman" w:hAnsi="Arial" w:cs="Arial"/>
              </w:rPr>
              <w:br/>
              <w:t>(iv) either a king or queen.</w:t>
            </w:r>
          </w:p>
        </w:tc>
        <w:tc>
          <w:tcPr>
            <w:tcW w:w="100" w:type="pct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99079617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C190C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2C190C">
      <w:pPr>
        <w:divId w:val="990796174"/>
        <w:rPr>
          <w:rFonts w:eastAsia="Times New Roman"/>
        </w:rPr>
      </w:pPr>
    </w:p>
    <w:sectPr w:rsidR="00000000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3DC"/>
    <w:rsid w:val="000D13DC"/>
    <w:rsid w:val="002C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155D49-54AF-4A34-A605-2D242EE6E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79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control" Target="activeX/activeX2.xml"/><Relationship Id="rId12" Type="http://schemas.openxmlformats.org/officeDocument/2006/relationships/control" Target="activeX/activeX3.xml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control" Target="activeX/activeX1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19" Type="http://schemas.openxmlformats.org/officeDocument/2006/relationships/control" Target="activeX/activeX4.xml"/><Relationship Id="rId4" Type="http://schemas.openxmlformats.org/officeDocument/2006/relationships/image" Target="media/image1.wmf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AKHILESH NEGI</dc:creator>
  <cp:lastModifiedBy>AKHILESH NEGI</cp:lastModifiedBy>
  <cp:revision>2</cp:revision>
  <dcterms:created xsi:type="dcterms:W3CDTF">2019-07-09T13:12:00Z</dcterms:created>
  <dcterms:modified xsi:type="dcterms:W3CDTF">2019-07-09T13:12:00Z</dcterms:modified>
</cp:coreProperties>
</file>